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F9" w:rsidRDefault="007550F9" w:rsidP="007550F9">
      <w:pPr>
        <w:pStyle w:val="Style1"/>
        <w:widowControl/>
        <w:spacing w:line="266" w:lineRule="exact"/>
        <w:jc w:val="left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РЕПУБЛИКА СРБИЈА</w:t>
      </w:r>
    </w:p>
    <w:p w:rsidR="007550F9" w:rsidRDefault="007550F9" w:rsidP="007550F9">
      <w:pPr>
        <w:pStyle w:val="Style1"/>
        <w:widowControl/>
        <w:spacing w:line="266" w:lineRule="exact"/>
        <w:jc w:val="left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НАРОДНА СКУПШТИНА</w:t>
      </w:r>
    </w:p>
    <w:p w:rsidR="007550F9" w:rsidRDefault="007550F9" w:rsidP="007550F9">
      <w:pPr>
        <w:pStyle w:val="Style1"/>
        <w:widowControl/>
        <w:spacing w:line="266" w:lineRule="exact"/>
        <w:jc w:val="left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Одбор за културу и информисање</w:t>
      </w:r>
    </w:p>
    <w:p w:rsidR="007550F9" w:rsidRDefault="007550F9" w:rsidP="007550F9">
      <w:pPr>
        <w:pStyle w:val="Style1"/>
        <w:widowControl/>
        <w:spacing w:line="266" w:lineRule="exact"/>
        <w:jc w:val="left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 xml:space="preserve">16 Број: </w:t>
      </w:r>
      <w:r w:rsidRPr="009C6C2B">
        <w:rPr>
          <w:rStyle w:val="FontStyle12"/>
          <w:lang w:val="sr-Cyrl-CS" w:eastAsia="sr-Cyrl-CS"/>
        </w:rPr>
        <w:t>434-3457/16</w:t>
      </w:r>
    </w:p>
    <w:p w:rsidR="007550F9" w:rsidRDefault="007550F9" w:rsidP="007550F9">
      <w:pPr>
        <w:pStyle w:val="Style1"/>
        <w:widowControl/>
        <w:spacing w:line="266" w:lineRule="exact"/>
        <w:jc w:val="left"/>
        <w:rPr>
          <w:rStyle w:val="FontStyle12"/>
          <w:lang w:val="sr-Cyrl-CS" w:eastAsia="sr-Cyrl-CS"/>
        </w:rPr>
      </w:pPr>
      <w:r w:rsidRPr="00E95C14">
        <w:rPr>
          <w:rStyle w:val="FontStyle12"/>
          <w:lang w:val="sr-Cyrl-CS" w:eastAsia="sr-Cyrl-CS"/>
        </w:rPr>
        <w:t>2</w:t>
      </w:r>
      <w:r w:rsidR="00A46EE6" w:rsidRPr="00E95C14">
        <w:rPr>
          <w:rStyle w:val="FontStyle12"/>
          <w:lang w:val="sr-Cyrl-CS" w:eastAsia="sr-Cyrl-CS"/>
        </w:rPr>
        <w:t>7</w:t>
      </w:r>
      <w:r w:rsidRPr="00E95C14">
        <w:rPr>
          <w:rStyle w:val="FontStyle12"/>
          <w:lang w:val="sr-Cyrl-CS" w:eastAsia="sr-Cyrl-CS"/>
        </w:rPr>
        <w:t>. децембар 2016. године</w:t>
      </w:r>
    </w:p>
    <w:p w:rsidR="007550F9" w:rsidRDefault="007550F9" w:rsidP="007550F9">
      <w:pPr>
        <w:pStyle w:val="Style1"/>
        <w:widowControl/>
        <w:spacing w:line="266" w:lineRule="exact"/>
        <w:jc w:val="left"/>
        <w:rPr>
          <w:rStyle w:val="FontStyle12"/>
          <w:spacing w:val="50"/>
          <w:lang w:val="sr-Cyrl-CS" w:eastAsia="sr-Cyrl-CS"/>
        </w:rPr>
      </w:pPr>
      <w:r>
        <w:rPr>
          <w:rStyle w:val="FontStyle12"/>
          <w:spacing w:val="50"/>
          <w:lang w:val="sr-Cyrl-CS" w:eastAsia="sr-Cyrl-CS"/>
        </w:rPr>
        <w:t>Б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spacing w:val="50"/>
          <w:lang w:val="sr-Cyrl-CS" w:eastAsia="sr-Cyrl-CS"/>
        </w:rPr>
        <w:t>е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spacing w:val="50"/>
          <w:lang w:val="sr-Cyrl-CS" w:eastAsia="sr-Cyrl-CS"/>
        </w:rPr>
        <w:t>о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spacing w:val="50"/>
          <w:lang w:val="sr-Cyrl-CS" w:eastAsia="sr-Cyrl-CS"/>
        </w:rPr>
        <w:t>гр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spacing w:val="50"/>
          <w:lang w:val="sr-Cyrl-CS" w:eastAsia="sr-Cyrl-CS"/>
        </w:rPr>
        <w:t>а</w:t>
      </w:r>
      <w:r>
        <w:rPr>
          <w:rStyle w:val="FontStyle12"/>
          <w:lang w:val="sr-Cyrl-CS" w:eastAsia="sr-Cyrl-CS"/>
        </w:rPr>
        <w:t xml:space="preserve"> </w:t>
      </w:r>
      <w:r>
        <w:rPr>
          <w:rStyle w:val="FontStyle12"/>
          <w:spacing w:val="50"/>
          <w:lang w:val="sr-Cyrl-CS" w:eastAsia="sr-Cyrl-CS"/>
        </w:rPr>
        <w:t>д</w:t>
      </w:r>
    </w:p>
    <w:p w:rsidR="007550F9" w:rsidRDefault="007550F9" w:rsidP="007550F9">
      <w:pPr>
        <w:pStyle w:val="Style1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7550F9" w:rsidRDefault="007550F9" w:rsidP="007550F9">
      <w:pPr>
        <w:pStyle w:val="Style1"/>
        <w:widowControl/>
        <w:spacing w:line="240" w:lineRule="exact"/>
        <w:ind w:right="5"/>
        <w:jc w:val="center"/>
        <w:rPr>
          <w:sz w:val="20"/>
          <w:szCs w:val="20"/>
        </w:rPr>
      </w:pPr>
    </w:p>
    <w:p w:rsidR="007550F9" w:rsidRDefault="007550F9" w:rsidP="007550F9">
      <w:pPr>
        <w:pStyle w:val="Style1"/>
        <w:widowControl/>
        <w:spacing w:before="51" w:line="240" w:lineRule="auto"/>
        <w:ind w:right="5"/>
        <w:jc w:val="center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>НАРОДНА СКУПШТИНА РЕПУБЛИКЕ СРБИЈЕ</w:t>
      </w:r>
    </w:p>
    <w:p w:rsidR="007550F9" w:rsidRDefault="007550F9" w:rsidP="007550F9">
      <w:pPr>
        <w:pStyle w:val="Style3"/>
        <w:widowControl/>
        <w:spacing w:line="240" w:lineRule="exact"/>
        <w:rPr>
          <w:sz w:val="20"/>
          <w:szCs w:val="20"/>
        </w:rPr>
      </w:pPr>
    </w:p>
    <w:p w:rsidR="007550F9" w:rsidRDefault="007550F9" w:rsidP="007550F9">
      <w:pPr>
        <w:pStyle w:val="Style3"/>
        <w:widowControl/>
        <w:spacing w:before="30"/>
        <w:rPr>
          <w:rStyle w:val="FontStyle12"/>
          <w:lang w:val="sr-Cyrl-CS" w:eastAsia="sr-Cyrl-CS"/>
        </w:rPr>
      </w:pPr>
      <w:r>
        <w:rPr>
          <w:rStyle w:val="FontStyle12"/>
          <w:lang w:val="sr-Cyrl-CS" w:eastAsia="sr-Cyrl-CS"/>
        </w:rPr>
        <w:t xml:space="preserve">Одбор за културу и информисање Народне скупштине Републике Србије, на седници </w:t>
      </w:r>
      <w:r w:rsidRPr="00E95C14">
        <w:rPr>
          <w:rStyle w:val="FontStyle12"/>
          <w:lang w:val="sr-Cyrl-CS" w:eastAsia="sr-Cyrl-CS"/>
        </w:rPr>
        <w:t>одржаној 2</w:t>
      </w:r>
      <w:r w:rsidR="00A46EE6" w:rsidRPr="00E95C14">
        <w:rPr>
          <w:rStyle w:val="FontStyle12"/>
          <w:lang w:val="sr-Cyrl-CS" w:eastAsia="sr-Cyrl-CS"/>
        </w:rPr>
        <w:t>7</w:t>
      </w:r>
      <w:r w:rsidRPr="00E95C14">
        <w:rPr>
          <w:rStyle w:val="FontStyle12"/>
          <w:lang w:val="sr-Cyrl-CS" w:eastAsia="sr-Cyrl-CS"/>
        </w:rPr>
        <w:t>. децембра 2016. године, размотрио је ПРЕДЛОГ ЗАКОНА O ИЗМЕНИ ЗАКОНА О ПРИВРЕМЕНОМ УРЕЂИВАЊУ</w:t>
      </w:r>
      <w:r w:rsidRPr="009C6C2B">
        <w:rPr>
          <w:rStyle w:val="FontStyle12"/>
          <w:lang w:val="sr-Cyrl-CS" w:eastAsia="sr-Cyrl-CS"/>
        </w:rPr>
        <w:t xml:space="preserve"> НАЧИНА НАПЛАТЕ ТАКСЕ ЗА ЈАВНИ МЕДИЈСКИ СЕРВИС </w:t>
      </w:r>
      <w:r>
        <w:rPr>
          <w:rStyle w:val="FontStyle12"/>
          <w:lang w:val="sr-Cyrl-CS" w:eastAsia="sr-Cyrl-CS"/>
        </w:rPr>
        <w:t xml:space="preserve">у </w:t>
      </w:r>
      <w:r w:rsidRPr="009C6C2B">
        <w:rPr>
          <w:rStyle w:val="FontStyle11"/>
          <w:b w:val="0"/>
          <w:lang w:val="sr-Cyrl-CS" w:eastAsia="sr-Cyrl-CS"/>
        </w:rPr>
        <w:t>поједи</w:t>
      </w:r>
      <w:r w:rsidRPr="009C6C2B">
        <w:rPr>
          <w:rStyle w:val="FontStyle11"/>
          <w:b w:val="0"/>
          <w:lang w:val="sr-Cyrl-RS" w:eastAsia="sr-Cyrl-CS"/>
        </w:rPr>
        <w:t>н</w:t>
      </w:r>
      <w:r w:rsidRPr="009C6C2B">
        <w:rPr>
          <w:rStyle w:val="FontStyle11"/>
          <w:b w:val="0"/>
          <w:lang w:val="sr-Cyrl-CS" w:eastAsia="sr-Cyrl-CS"/>
        </w:rPr>
        <w:t>остима</w:t>
      </w:r>
      <w:r>
        <w:rPr>
          <w:rStyle w:val="FontStyle11"/>
          <w:lang w:val="sr-Cyrl-CS" w:eastAsia="sr-Cyrl-CS"/>
        </w:rPr>
        <w:t xml:space="preserve">, </w:t>
      </w:r>
      <w:r>
        <w:rPr>
          <w:rStyle w:val="FontStyle12"/>
          <w:lang w:val="sr-Cyrl-CS" w:eastAsia="sr-Cyrl-CS"/>
        </w:rPr>
        <w:t>који је поднела Влада.</w:t>
      </w:r>
    </w:p>
    <w:p w:rsidR="007550F9" w:rsidRPr="00E95C14" w:rsidRDefault="007550F9" w:rsidP="00E95C14">
      <w:pPr>
        <w:pStyle w:val="Style3"/>
        <w:widowControl/>
        <w:spacing w:line="240" w:lineRule="exact"/>
        <w:ind w:firstLine="0"/>
        <w:rPr>
          <w:sz w:val="20"/>
          <w:szCs w:val="20"/>
        </w:rPr>
      </w:pPr>
    </w:p>
    <w:p w:rsidR="007550F9" w:rsidRPr="003B0B6A" w:rsidRDefault="007550F9" w:rsidP="007550F9">
      <w:pPr>
        <w:pStyle w:val="Style3"/>
        <w:widowControl/>
        <w:spacing w:before="51"/>
        <w:ind w:firstLine="690"/>
        <w:rPr>
          <w:rStyle w:val="FontStyle12"/>
          <w:lang w:val="sr-Cyrl-CS" w:eastAsia="sr-Cyrl-CS"/>
        </w:rPr>
      </w:pPr>
      <w:r w:rsidRPr="003B0B6A">
        <w:rPr>
          <w:rStyle w:val="FontStyle12"/>
          <w:lang w:val="sr-Cyrl-CS" w:eastAsia="sr-Cyrl-CS"/>
        </w:rPr>
        <w:t>На основу члана 156. став 3. Пословника Народне скупштине, Одбор за културу и информисање подноси</w:t>
      </w:r>
    </w:p>
    <w:p w:rsidR="007550F9" w:rsidRPr="003B0B6A" w:rsidRDefault="007550F9" w:rsidP="007550F9">
      <w:pPr>
        <w:pStyle w:val="Style1"/>
        <w:widowControl/>
        <w:spacing w:line="240" w:lineRule="exact"/>
        <w:ind w:right="5"/>
        <w:jc w:val="center"/>
        <w:rPr>
          <w:sz w:val="22"/>
          <w:szCs w:val="22"/>
        </w:rPr>
      </w:pPr>
    </w:p>
    <w:p w:rsidR="007550F9" w:rsidRPr="003B0B6A" w:rsidRDefault="007550F9" w:rsidP="007550F9">
      <w:pPr>
        <w:pStyle w:val="Style1"/>
        <w:widowControl/>
        <w:spacing w:line="240" w:lineRule="exact"/>
        <w:ind w:right="5"/>
        <w:jc w:val="center"/>
        <w:rPr>
          <w:sz w:val="22"/>
          <w:szCs w:val="22"/>
        </w:rPr>
      </w:pPr>
    </w:p>
    <w:p w:rsidR="007550F9" w:rsidRDefault="007550F9" w:rsidP="00A46EE6">
      <w:pPr>
        <w:pStyle w:val="Style1"/>
        <w:widowControl/>
        <w:spacing w:before="61" w:line="276" w:lineRule="auto"/>
        <w:ind w:right="5"/>
        <w:jc w:val="center"/>
        <w:rPr>
          <w:rStyle w:val="FontStyle12"/>
          <w:spacing w:val="50"/>
          <w:lang w:eastAsia="sr-Cyrl-CS"/>
        </w:rPr>
      </w:pPr>
      <w:r w:rsidRPr="003B0B6A">
        <w:rPr>
          <w:rStyle w:val="FontStyle12"/>
          <w:spacing w:val="50"/>
          <w:lang w:val="sr-Cyrl-CS" w:eastAsia="sr-Cyrl-CS"/>
        </w:rPr>
        <w:t>ИЗВЕШТАЈ</w:t>
      </w:r>
    </w:p>
    <w:p w:rsidR="00ED196B" w:rsidRPr="00ED196B" w:rsidRDefault="00ED196B" w:rsidP="00A46EE6">
      <w:pPr>
        <w:pStyle w:val="Style1"/>
        <w:widowControl/>
        <w:spacing w:before="61" w:line="276" w:lineRule="auto"/>
        <w:ind w:right="5"/>
        <w:jc w:val="center"/>
        <w:rPr>
          <w:rStyle w:val="FontStyle12"/>
          <w:spacing w:val="50"/>
          <w:lang w:eastAsia="sr-Cyrl-CS"/>
        </w:rPr>
      </w:pPr>
      <w:r>
        <w:rPr>
          <w:rStyle w:val="FontStyle12"/>
          <w:spacing w:val="50"/>
          <w:lang w:eastAsia="sr-Cyrl-CS"/>
        </w:rPr>
        <w:t>I</w:t>
      </w:r>
    </w:p>
    <w:p w:rsidR="007550F9" w:rsidRDefault="007550F9" w:rsidP="007550F9">
      <w:pPr>
        <w:pStyle w:val="Style3"/>
        <w:widowControl/>
        <w:spacing w:line="240" w:lineRule="exact"/>
        <w:ind w:firstLine="708"/>
        <w:rPr>
          <w:sz w:val="22"/>
          <w:szCs w:val="22"/>
        </w:rPr>
      </w:pPr>
    </w:p>
    <w:p w:rsidR="00ED196B" w:rsidRDefault="00ED196B" w:rsidP="00ED196B">
      <w:pPr>
        <w:pStyle w:val="Style3"/>
        <w:widowControl/>
        <w:spacing w:before="26"/>
        <w:ind w:firstLine="708"/>
        <w:rPr>
          <w:rStyle w:val="FontStyle12"/>
          <w:lang w:eastAsia="sr-Cyrl-CS"/>
        </w:rPr>
      </w:pPr>
      <w:r w:rsidRPr="003B0B6A">
        <w:rPr>
          <w:rStyle w:val="FontStyle12"/>
          <w:lang w:val="sr-Cyrl-CS" w:eastAsia="sr-Cyrl-CS"/>
        </w:rPr>
        <w:t xml:space="preserve">Одбор је у складу са чланом 164. став 1. Пословника Народне скупштине размотрио амандмане поднете на </w:t>
      </w:r>
      <w:r w:rsidRPr="009C6C2B">
        <w:rPr>
          <w:rStyle w:val="FontStyle12"/>
          <w:lang w:val="sr-Cyrl-CS" w:eastAsia="sr-Cyrl-CS"/>
        </w:rPr>
        <w:t>Предлогa закона о измени Закона о привременом уређивању начина наплате таксе за јавни медијски сервис</w:t>
      </w:r>
      <w:r w:rsidRPr="003B0B6A">
        <w:rPr>
          <w:rStyle w:val="FontStyle12"/>
          <w:lang w:val="sr-Cyrl-CS" w:eastAsia="sr-Cyrl-CS"/>
        </w:rPr>
        <w:t>.</w:t>
      </w:r>
    </w:p>
    <w:p w:rsidR="00DF5185" w:rsidRPr="00DF5185" w:rsidRDefault="00DF5185" w:rsidP="00ED196B">
      <w:pPr>
        <w:pStyle w:val="Style3"/>
        <w:widowControl/>
        <w:spacing w:before="26"/>
        <w:ind w:firstLine="708"/>
        <w:rPr>
          <w:rStyle w:val="FontStyle12"/>
          <w:lang w:eastAsia="sr-Cyrl-CS"/>
        </w:rPr>
      </w:pPr>
    </w:p>
    <w:p w:rsidR="00ED196B" w:rsidRDefault="00ED196B" w:rsidP="00ED196B">
      <w:pPr>
        <w:pStyle w:val="Style3"/>
        <w:widowControl/>
        <w:spacing w:before="5"/>
        <w:ind w:firstLine="708"/>
        <w:rPr>
          <w:rStyle w:val="FontStyle12"/>
          <w:lang w:val="sr-Cyrl-CS" w:eastAsia="sr-Cyrl-CS"/>
        </w:rPr>
      </w:pPr>
      <w:r w:rsidRPr="003B0B6A">
        <w:rPr>
          <w:rStyle w:val="FontStyle12"/>
          <w:lang w:val="sr-Cyrl-CS" w:eastAsia="sr-Cyrl-CS"/>
        </w:rPr>
        <w:t xml:space="preserve">Одбор је одлучио већином гласова да предложи Народној скушптини </w:t>
      </w:r>
      <w:r w:rsidRPr="003B0B6A">
        <w:rPr>
          <w:rStyle w:val="FontStyle11"/>
          <w:lang w:val="sr-Cyrl-CS" w:eastAsia="sr-Cyrl-CS"/>
        </w:rPr>
        <w:t xml:space="preserve">да </w:t>
      </w:r>
      <w:r>
        <w:rPr>
          <w:rStyle w:val="FontStyle11"/>
          <w:lang w:val="sr-Cyrl-RS" w:eastAsia="sr-Cyrl-CS"/>
        </w:rPr>
        <w:t>прихвати</w:t>
      </w:r>
      <w:r w:rsidRPr="003B0B6A">
        <w:rPr>
          <w:rStyle w:val="FontStyle11"/>
          <w:lang w:val="sr-Cyrl-CS" w:eastAsia="sr-Cyrl-CS"/>
        </w:rPr>
        <w:t xml:space="preserve"> </w:t>
      </w:r>
      <w:r w:rsidRPr="003B0B6A">
        <w:rPr>
          <w:rStyle w:val="FontStyle12"/>
          <w:lang w:val="sr-Cyrl-CS" w:eastAsia="sr-Cyrl-CS"/>
        </w:rPr>
        <w:t>следећ</w:t>
      </w:r>
      <w:r>
        <w:rPr>
          <w:rStyle w:val="FontStyle12"/>
          <w:lang w:val="sr-Cyrl-CS" w:eastAsia="sr-Cyrl-CS"/>
        </w:rPr>
        <w:t>и</w:t>
      </w:r>
      <w:r w:rsidRPr="003B0B6A">
        <w:rPr>
          <w:rStyle w:val="FontStyle12"/>
          <w:lang w:val="sr-Cyrl-CS" w:eastAsia="sr-Cyrl-CS"/>
        </w:rPr>
        <w:t xml:space="preserve"> амандман:</w:t>
      </w:r>
    </w:p>
    <w:p w:rsidR="00ED196B" w:rsidRPr="00ED196B" w:rsidRDefault="00ED196B" w:rsidP="00ED196B">
      <w:pPr>
        <w:pStyle w:val="Style3"/>
        <w:widowControl/>
        <w:numPr>
          <w:ilvl w:val="0"/>
          <w:numId w:val="3"/>
        </w:numPr>
        <w:spacing w:before="5"/>
        <w:rPr>
          <w:color w:val="000000"/>
          <w:sz w:val="22"/>
          <w:szCs w:val="22"/>
          <w:lang w:eastAsia="sr-Cyrl-CS"/>
        </w:rPr>
      </w:pPr>
      <w:r>
        <w:rPr>
          <w:lang w:val="sr-Cyrl-RS"/>
        </w:rPr>
        <w:t>н</w:t>
      </w:r>
      <w:r w:rsidRPr="009C6C2B">
        <w:t xml:space="preserve">а члан 1. </w:t>
      </w:r>
      <w:r>
        <w:rPr>
          <w:lang w:val="sr-Cyrl-RS"/>
        </w:rPr>
        <w:t>који</w:t>
      </w:r>
      <w:r w:rsidRPr="009C6C2B">
        <w:t xml:space="preserve"> је поднела народни посланик Гордана Чомић</w:t>
      </w:r>
      <w:r>
        <w:rPr>
          <w:lang w:val="sr-Cyrl-RS"/>
        </w:rPr>
        <w:t>.</w:t>
      </w:r>
    </w:p>
    <w:p w:rsidR="00ED196B" w:rsidRPr="003B0B6A" w:rsidRDefault="00ED196B" w:rsidP="00A46EE6">
      <w:pPr>
        <w:pStyle w:val="Style3"/>
        <w:widowControl/>
        <w:spacing w:before="5"/>
        <w:ind w:left="1064" w:firstLine="0"/>
        <w:rPr>
          <w:color w:val="000000"/>
          <w:sz w:val="22"/>
          <w:szCs w:val="22"/>
          <w:lang w:eastAsia="sr-Cyrl-CS"/>
        </w:rPr>
      </w:pPr>
    </w:p>
    <w:p w:rsidR="00ED196B" w:rsidRPr="003B0B6A" w:rsidRDefault="00ED196B" w:rsidP="00ED196B">
      <w:pPr>
        <w:pStyle w:val="Style3"/>
        <w:widowControl/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II</w:t>
      </w:r>
    </w:p>
    <w:p w:rsidR="007550F9" w:rsidRDefault="007550F9" w:rsidP="007550F9">
      <w:pPr>
        <w:pStyle w:val="Style3"/>
        <w:widowControl/>
        <w:spacing w:before="26"/>
        <w:ind w:firstLine="708"/>
        <w:rPr>
          <w:rStyle w:val="FontStyle12"/>
          <w:lang w:eastAsia="sr-Cyrl-CS"/>
        </w:rPr>
      </w:pPr>
      <w:r w:rsidRPr="003B0B6A">
        <w:rPr>
          <w:rStyle w:val="FontStyle12"/>
          <w:lang w:val="sr-Cyrl-CS" w:eastAsia="sr-Cyrl-CS"/>
        </w:rPr>
        <w:t xml:space="preserve">Одбор је у складу са чланом 164. став 1. Пословника Народне скупштине размотрио амандмане поднете на </w:t>
      </w:r>
      <w:r w:rsidRPr="009C6C2B">
        <w:rPr>
          <w:rStyle w:val="FontStyle12"/>
          <w:lang w:val="sr-Cyrl-CS" w:eastAsia="sr-Cyrl-CS"/>
        </w:rPr>
        <w:t>Предлогa закона о измени Закона о привременом уређивању начина наплате таксе за јавни медијски сервис</w:t>
      </w:r>
      <w:r w:rsidRPr="003B0B6A">
        <w:rPr>
          <w:rStyle w:val="FontStyle12"/>
          <w:lang w:val="sr-Cyrl-CS" w:eastAsia="sr-Cyrl-CS"/>
        </w:rPr>
        <w:t>.</w:t>
      </w:r>
    </w:p>
    <w:p w:rsidR="00DF5185" w:rsidRPr="00DF5185" w:rsidRDefault="00DF5185" w:rsidP="007550F9">
      <w:pPr>
        <w:pStyle w:val="Style3"/>
        <w:widowControl/>
        <w:spacing w:before="26"/>
        <w:ind w:firstLine="708"/>
        <w:rPr>
          <w:rStyle w:val="FontStyle12"/>
          <w:lang w:eastAsia="sr-Cyrl-CS"/>
        </w:rPr>
      </w:pPr>
    </w:p>
    <w:p w:rsidR="007550F9" w:rsidRPr="003B0B6A" w:rsidRDefault="007550F9" w:rsidP="007550F9">
      <w:pPr>
        <w:pStyle w:val="Style3"/>
        <w:widowControl/>
        <w:spacing w:before="5"/>
        <w:ind w:firstLine="708"/>
        <w:rPr>
          <w:color w:val="000000"/>
          <w:sz w:val="22"/>
          <w:szCs w:val="22"/>
          <w:lang w:eastAsia="sr-Cyrl-CS"/>
        </w:rPr>
      </w:pPr>
      <w:r w:rsidRPr="003B0B6A">
        <w:rPr>
          <w:rStyle w:val="FontStyle12"/>
          <w:lang w:val="sr-Cyrl-CS" w:eastAsia="sr-Cyrl-CS"/>
        </w:rPr>
        <w:t xml:space="preserve">Одбор је одлучио већином гласова да предложи Народној скушптини </w:t>
      </w:r>
      <w:r w:rsidRPr="003B0B6A">
        <w:rPr>
          <w:rStyle w:val="FontStyle11"/>
          <w:lang w:val="sr-Cyrl-CS" w:eastAsia="sr-Cyrl-CS"/>
        </w:rPr>
        <w:t xml:space="preserve">да одбије </w:t>
      </w:r>
      <w:r w:rsidRPr="003B0B6A">
        <w:rPr>
          <w:rStyle w:val="FontStyle12"/>
          <w:lang w:val="sr-Cyrl-CS" w:eastAsia="sr-Cyrl-CS"/>
        </w:rPr>
        <w:t>следеће амандмане:</w:t>
      </w:r>
    </w:p>
    <w:p w:rsidR="00DB4CC7" w:rsidRDefault="00DB4CC7" w:rsidP="00DB4C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н</w:t>
      </w:r>
      <w:r w:rsidRPr="009C6C2B">
        <w:rPr>
          <w:rFonts w:ascii="Times New Roman" w:hAnsi="Times New Roman"/>
        </w:rPr>
        <w:t xml:space="preserve">а члан 1. </w:t>
      </w:r>
      <w:r>
        <w:rPr>
          <w:rFonts w:ascii="Times New Roman" w:hAnsi="Times New Roman"/>
          <w:lang w:val="sr-Cyrl-RS"/>
        </w:rPr>
        <w:t>који</w:t>
      </w:r>
      <w:r w:rsidRPr="009C6C2B">
        <w:rPr>
          <w:rFonts w:ascii="Times New Roman" w:hAnsi="Times New Roman"/>
        </w:rPr>
        <w:t xml:space="preserve"> су </w:t>
      </w:r>
      <w:r>
        <w:rPr>
          <w:rFonts w:ascii="Times New Roman" w:hAnsi="Times New Roman"/>
          <w:lang w:val="sr-Cyrl-RS"/>
        </w:rPr>
        <w:t xml:space="preserve">у истоветном тексту </w:t>
      </w:r>
      <w:r w:rsidRPr="009C6C2B">
        <w:rPr>
          <w:rFonts w:ascii="Times New Roman" w:hAnsi="Times New Roman"/>
        </w:rPr>
        <w:t>поднели заједно народни посланици Наташа Јовановић, Вјерица Радета и Петар Јојић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lang w:val="sr-Cyrl-RS"/>
        </w:rPr>
        <w:t xml:space="preserve"> </w:t>
      </w:r>
      <w:r w:rsidRPr="00595D8D">
        <w:rPr>
          <w:rFonts w:ascii="Times New Roman" w:hAnsi="Times New Roman"/>
        </w:rPr>
        <w:t>заједно поднели народни посланици Бошко Обрадовић, Срђан Ного, Зоран Радојичић, Марија Јањушевић, мр Иван Костић, др Драган Весовић и проф. др Миладин Шеварлић;</w:t>
      </w:r>
      <w:r>
        <w:rPr>
          <w:rFonts w:ascii="Times New Roman" w:hAnsi="Times New Roman"/>
          <w:lang w:val="sr-Cyrl-RS"/>
        </w:rPr>
        <w:t xml:space="preserve"> </w:t>
      </w:r>
      <w:r w:rsidRPr="00595D8D">
        <w:rPr>
          <w:rFonts w:ascii="Times New Roman" w:hAnsi="Times New Roman"/>
        </w:rPr>
        <w:t>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Стевановић;</w:t>
      </w:r>
      <w:r>
        <w:rPr>
          <w:rFonts w:ascii="Times New Roman" w:hAnsi="Times New Roman"/>
          <w:lang w:val="sr-Cyrl-RS"/>
        </w:rPr>
        <w:t xml:space="preserve"> </w:t>
      </w:r>
      <w:r w:rsidRPr="00595D8D">
        <w:rPr>
          <w:rFonts w:ascii="Times New Roman" w:hAnsi="Times New Roman"/>
        </w:rPr>
        <w:t>поднео народни посланик Зоран Живковић</w:t>
      </w:r>
      <w:r>
        <w:rPr>
          <w:rFonts w:ascii="Times New Roman" w:hAnsi="Times New Roman"/>
        </w:rPr>
        <w:t>;</w:t>
      </w:r>
      <w:r w:rsidRPr="00595D8D">
        <w:rPr>
          <w:rFonts w:ascii="Times New Roman" w:hAnsi="Times New Roman"/>
        </w:rPr>
        <w:t>поднео народни посланик Саша Радуловић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и </w:t>
      </w:r>
      <w:r w:rsidRPr="00595D8D">
        <w:rPr>
          <w:rFonts w:ascii="Times New Roman" w:hAnsi="Times New Roman"/>
        </w:rPr>
        <w:t>заједно поднели народни посланици Дејан Шулкић, Милан Лапчевић и Горица Гајић;</w:t>
      </w:r>
    </w:p>
    <w:p w:rsidR="00504FC5" w:rsidRPr="00504FC5" w:rsidRDefault="00504FC5" w:rsidP="00504FC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н</w:t>
      </w:r>
      <w:r w:rsidRPr="009C6C2B">
        <w:rPr>
          <w:rFonts w:ascii="Times New Roman" w:hAnsi="Times New Roman"/>
        </w:rPr>
        <w:t xml:space="preserve">а члан 1. </w:t>
      </w:r>
      <w:r>
        <w:rPr>
          <w:rFonts w:ascii="Times New Roman" w:hAnsi="Times New Roman"/>
          <w:lang w:val="sr-Cyrl-RS"/>
        </w:rPr>
        <w:t>који</w:t>
      </w:r>
      <w:r w:rsidRPr="009C6C2B">
        <w:rPr>
          <w:rFonts w:ascii="Times New Roman" w:hAnsi="Times New Roman"/>
        </w:rPr>
        <w:t xml:space="preserve"> је поднела народни посланик др Ана Стевановић</w:t>
      </w:r>
      <w:r>
        <w:rPr>
          <w:rFonts w:ascii="Times New Roman" w:hAnsi="Times New Roman"/>
        </w:rPr>
        <w:t>;</w:t>
      </w:r>
    </w:p>
    <w:p w:rsidR="00DB4CC7" w:rsidRPr="009C6C2B" w:rsidRDefault="00DB4CC7" w:rsidP="00DB4C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н</w:t>
      </w:r>
      <w:r w:rsidRPr="009C6C2B">
        <w:rPr>
          <w:rFonts w:ascii="Times New Roman" w:hAnsi="Times New Roman"/>
        </w:rPr>
        <w:t xml:space="preserve">а члан 1. </w:t>
      </w:r>
      <w:r>
        <w:rPr>
          <w:rFonts w:ascii="Times New Roman" w:hAnsi="Times New Roman"/>
          <w:lang w:val="sr-Cyrl-RS"/>
        </w:rPr>
        <w:t>који</w:t>
      </w:r>
      <w:r w:rsidRPr="009C6C2B">
        <w:rPr>
          <w:rFonts w:ascii="Times New Roman" w:hAnsi="Times New Roman"/>
        </w:rPr>
        <w:t xml:space="preserve"> су заједно поднели народни посланици Марко Ђуришић, Мирослав Алексић, Горан Богдановић, Ненад Константиновић и Здравко Станковић</w:t>
      </w:r>
      <w:r>
        <w:rPr>
          <w:rFonts w:ascii="Times New Roman" w:hAnsi="Times New Roman"/>
        </w:rPr>
        <w:t>;</w:t>
      </w:r>
    </w:p>
    <w:p w:rsidR="00DB4CC7" w:rsidRPr="009C6C2B" w:rsidRDefault="00DB4CC7" w:rsidP="00DB4C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н</w:t>
      </w:r>
      <w:r w:rsidRPr="009C6C2B">
        <w:rPr>
          <w:rFonts w:ascii="Times New Roman" w:hAnsi="Times New Roman"/>
        </w:rPr>
        <w:t xml:space="preserve">а члан 1. </w:t>
      </w:r>
      <w:r>
        <w:rPr>
          <w:rFonts w:ascii="Times New Roman" w:hAnsi="Times New Roman"/>
          <w:lang w:val="sr-Cyrl-RS"/>
        </w:rPr>
        <w:t>који</w:t>
      </w:r>
      <w:r w:rsidRPr="009C6C2B">
        <w:rPr>
          <w:rFonts w:ascii="Times New Roman" w:hAnsi="Times New Roman"/>
        </w:rPr>
        <w:t xml:space="preserve"> је поднео народни посланик Душан Павловић</w:t>
      </w:r>
      <w:r>
        <w:rPr>
          <w:rFonts w:ascii="Times New Roman" w:hAnsi="Times New Roman"/>
        </w:rPr>
        <w:t>;</w:t>
      </w:r>
    </w:p>
    <w:p w:rsidR="00DB4CC7" w:rsidRPr="00595D8D" w:rsidRDefault="00DB4CC7" w:rsidP="00DB4C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lastRenderedPageBreak/>
        <w:t>н</w:t>
      </w:r>
      <w:r w:rsidRPr="009C6C2B">
        <w:rPr>
          <w:rFonts w:ascii="Times New Roman" w:hAnsi="Times New Roman"/>
        </w:rPr>
        <w:t xml:space="preserve">а члан 2. </w:t>
      </w:r>
      <w:r>
        <w:rPr>
          <w:rFonts w:ascii="Times New Roman" w:hAnsi="Times New Roman"/>
          <w:lang w:val="sr-Cyrl-RS"/>
        </w:rPr>
        <w:t>који</w:t>
      </w:r>
      <w:r w:rsidRPr="009C6C2B">
        <w:rPr>
          <w:rFonts w:ascii="Times New Roman" w:hAnsi="Times New Roman"/>
        </w:rPr>
        <w:t xml:space="preserve"> су </w:t>
      </w:r>
      <w:r>
        <w:rPr>
          <w:rFonts w:ascii="Times New Roman" w:hAnsi="Times New Roman"/>
          <w:lang w:val="sr-Cyrl-RS"/>
        </w:rPr>
        <w:t xml:space="preserve">у истоветном тексту </w:t>
      </w:r>
      <w:r w:rsidRPr="009C6C2B">
        <w:rPr>
          <w:rFonts w:ascii="Times New Roman" w:hAnsi="Times New Roman"/>
        </w:rPr>
        <w:t>поднели заједно народни посланици Немања Шаровић, Зоран Красић и Томислав Љубеновић</w:t>
      </w:r>
      <w:r>
        <w:rPr>
          <w:rFonts w:ascii="Times New Roman" w:hAnsi="Times New Roman"/>
        </w:rPr>
        <w:t>;</w:t>
      </w:r>
      <w:r w:rsidRPr="00595D8D">
        <w:rPr>
          <w:rFonts w:ascii="Times New Roman" w:hAnsi="Times New Roman"/>
        </w:rPr>
        <w:t xml:space="preserve"> заједно поднели народни посланици Бошко Обрадовић, Срђан Ного, Зоран Радојичић, Марија Јањушевић, мр Иван Костић, др Драган Весовић и проф. др Миладин Шеварлић;</w:t>
      </w:r>
      <w:r w:rsidRPr="005909F3">
        <w:rPr>
          <w:rFonts w:ascii="Times New Roman" w:hAnsi="Times New Roman"/>
        </w:rPr>
        <w:t xml:space="preserve"> </w:t>
      </w:r>
      <w:r w:rsidRPr="009C6C2B">
        <w:rPr>
          <w:rFonts w:ascii="Times New Roman" w:hAnsi="Times New Roman"/>
        </w:rPr>
        <w:t>заједно поднели народни посланици Александра Јерков, Горан Ћирић, Радослав Милојичић, Горан Јешић, Балша Божовић, Маја Виденовић, Наташа Вучковић, Томислав Жигманов, Весна Марјановић, Душан Петровић и Верољуб Стевановић</w:t>
      </w:r>
      <w:r>
        <w:rPr>
          <w:rFonts w:ascii="Times New Roman" w:hAnsi="Times New Roman"/>
        </w:rPr>
        <w:t>;</w:t>
      </w:r>
      <w:r w:rsidRPr="005909F3">
        <w:rPr>
          <w:rFonts w:ascii="Times New Roman" w:hAnsi="Times New Roman"/>
        </w:rPr>
        <w:t xml:space="preserve"> </w:t>
      </w:r>
      <w:r w:rsidRPr="009C6C2B">
        <w:rPr>
          <w:rFonts w:ascii="Times New Roman" w:hAnsi="Times New Roman"/>
        </w:rPr>
        <w:t>поднео народни посланик Зоран Живковић</w:t>
      </w:r>
      <w:r>
        <w:rPr>
          <w:rFonts w:ascii="Times New Roman" w:hAnsi="Times New Roman"/>
        </w:rPr>
        <w:t>;</w:t>
      </w:r>
      <w:r w:rsidRPr="005909F3">
        <w:rPr>
          <w:rFonts w:ascii="Times New Roman" w:hAnsi="Times New Roman"/>
        </w:rPr>
        <w:t xml:space="preserve"> </w:t>
      </w:r>
      <w:r w:rsidRPr="009C6C2B">
        <w:rPr>
          <w:rFonts w:ascii="Times New Roman" w:hAnsi="Times New Roman"/>
        </w:rPr>
        <w:t>поднео народни посланик Саша Радуловић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и</w:t>
      </w:r>
      <w:r w:rsidRPr="005909F3">
        <w:rPr>
          <w:rFonts w:ascii="Times New Roman" w:hAnsi="Times New Roman"/>
        </w:rPr>
        <w:t xml:space="preserve"> </w:t>
      </w:r>
      <w:r w:rsidRPr="009C6C2B">
        <w:rPr>
          <w:rFonts w:ascii="Times New Roman" w:hAnsi="Times New Roman"/>
        </w:rPr>
        <w:t>заједно поднели народни посланици Дејан Шулкић, Милан Лапчевић и Горица Гајић</w:t>
      </w:r>
      <w:r>
        <w:rPr>
          <w:rFonts w:ascii="Times New Roman" w:hAnsi="Times New Roman"/>
        </w:rPr>
        <w:t>;</w:t>
      </w:r>
    </w:p>
    <w:p w:rsidR="00DB4CC7" w:rsidRPr="009C6C2B" w:rsidRDefault="00DB4CC7" w:rsidP="00DB4C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н</w:t>
      </w:r>
      <w:r w:rsidRPr="009C6C2B">
        <w:rPr>
          <w:rFonts w:ascii="Times New Roman" w:hAnsi="Times New Roman"/>
        </w:rPr>
        <w:t xml:space="preserve">а члан 2. </w:t>
      </w:r>
      <w:r>
        <w:rPr>
          <w:rFonts w:ascii="Times New Roman" w:hAnsi="Times New Roman"/>
          <w:lang w:val="sr-Cyrl-RS"/>
        </w:rPr>
        <w:t>који</w:t>
      </w:r>
      <w:r w:rsidRPr="009C6C2B">
        <w:rPr>
          <w:rFonts w:ascii="Times New Roman" w:hAnsi="Times New Roman"/>
        </w:rPr>
        <w:t xml:space="preserve"> су заједно поднели народни посланици Немања Шаровић, Зоран Красић и Момчило Мандић</w:t>
      </w:r>
      <w:r>
        <w:rPr>
          <w:rFonts w:ascii="Times New Roman" w:hAnsi="Times New Roman"/>
        </w:rPr>
        <w:t>;</w:t>
      </w:r>
    </w:p>
    <w:p w:rsidR="00DB4CC7" w:rsidRPr="009C6C2B" w:rsidRDefault="00DB4CC7" w:rsidP="00DB4C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RS"/>
        </w:rPr>
        <w:t>н</w:t>
      </w:r>
      <w:r w:rsidRPr="009C6C2B">
        <w:rPr>
          <w:rFonts w:ascii="Times New Roman" w:hAnsi="Times New Roman"/>
        </w:rPr>
        <w:t xml:space="preserve">а члан 2. </w:t>
      </w:r>
      <w:r>
        <w:rPr>
          <w:rFonts w:ascii="Times New Roman" w:hAnsi="Times New Roman"/>
          <w:lang w:val="sr-Cyrl-RS"/>
        </w:rPr>
        <w:t>који</w:t>
      </w:r>
      <w:r w:rsidRPr="009C6C2B">
        <w:rPr>
          <w:rFonts w:ascii="Times New Roman" w:hAnsi="Times New Roman"/>
        </w:rPr>
        <w:t xml:space="preserve"> је поднео народни посланик Душан Павловић</w:t>
      </w:r>
      <w:r>
        <w:rPr>
          <w:rFonts w:ascii="Times New Roman" w:hAnsi="Times New Roman"/>
        </w:rPr>
        <w:t>.</w:t>
      </w:r>
    </w:p>
    <w:p w:rsidR="007550F9" w:rsidRPr="003B0B6A" w:rsidRDefault="007550F9" w:rsidP="007550F9">
      <w:pPr>
        <w:pStyle w:val="Style3"/>
        <w:widowControl/>
        <w:spacing w:before="19" w:line="261" w:lineRule="exact"/>
        <w:ind w:firstLine="699"/>
        <w:rPr>
          <w:rStyle w:val="FontStyle12"/>
          <w:lang w:val="sr-Cyrl-CS" w:eastAsia="sr-Cyrl-CS"/>
        </w:rPr>
      </w:pPr>
      <w:r w:rsidRPr="003B0B6A">
        <w:rPr>
          <w:rStyle w:val="FontStyle12"/>
          <w:lang w:val="sr-Cyrl-CS" w:eastAsia="sr-Cyrl-CS"/>
        </w:rPr>
        <w:t xml:space="preserve">За известиоца Одбора на седници Народне скупштине одређен је </w:t>
      </w:r>
      <w:r w:rsidRPr="00516793">
        <w:rPr>
          <w:rStyle w:val="FontStyle12"/>
          <w:lang w:val="sr-Cyrl-CS" w:eastAsia="sr-Cyrl-CS"/>
        </w:rPr>
        <w:t>проф. др Марко Атлагић, члан Одбора.</w:t>
      </w:r>
    </w:p>
    <w:p w:rsidR="007550F9" w:rsidRDefault="007550F9" w:rsidP="007550F9">
      <w:pPr>
        <w:rPr>
          <w:lang w:val="sr-Cyrl-RS"/>
        </w:rPr>
      </w:pPr>
    </w:p>
    <w:p w:rsidR="007550F9" w:rsidRDefault="007550F9" w:rsidP="007550F9">
      <w:pPr>
        <w:rPr>
          <w:lang w:val="sr-Cyrl-RS"/>
        </w:rPr>
      </w:pPr>
    </w:p>
    <w:p w:rsidR="007550F9" w:rsidRDefault="007550F9" w:rsidP="007550F9">
      <w:pPr>
        <w:spacing w:line="360" w:lineRule="auto"/>
        <w:rPr>
          <w:rFonts w:ascii="Times New Roman" w:hAnsi="Times New Roman" w:cs="Times New Roman"/>
          <w:sz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E77ED6">
        <w:rPr>
          <w:rFonts w:ascii="Times New Roman" w:hAnsi="Times New Roman" w:cs="Times New Roman"/>
          <w:sz w:val="24"/>
          <w:lang w:val="sr-Cyrl-RS"/>
        </w:rPr>
        <w:t>ПРЕДСЕДНИК</w:t>
      </w:r>
    </w:p>
    <w:p w:rsidR="007550F9" w:rsidRPr="00516793" w:rsidRDefault="00516793" w:rsidP="00516793">
      <w:pPr>
        <w:spacing w:line="360" w:lineRule="auto"/>
        <w:ind w:left="648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        </w:t>
      </w:r>
      <w:bookmarkStart w:id="0" w:name="_GoBack"/>
      <w:bookmarkEnd w:id="0"/>
      <w:r w:rsidR="007550F9">
        <w:rPr>
          <w:rFonts w:ascii="Times New Roman" w:hAnsi="Times New Roman" w:cs="Times New Roman"/>
          <w:sz w:val="24"/>
          <w:lang w:val="sr-Cyrl-RS"/>
        </w:rPr>
        <w:t xml:space="preserve"> Маја Гојковић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sr-Cyrl-RS"/>
        </w:rPr>
        <w:t>с.р.</w:t>
      </w:r>
    </w:p>
    <w:p w:rsidR="007550F9" w:rsidRDefault="007550F9" w:rsidP="007550F9"/>
    <w:p w:rsidR="00311490" w:rsidRDefault="00311490"/>
    <w:sectPr w:rsidR="00311490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CAE"/>
    <w:multiLevelType w:val="hybridMultilevel"/>
    <w:tmpl w:val="72E652AA"/>
    <w:lvl w:ilvl="0" w:tplc="B11AD0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1517A"/>
    <w:multiLevelType w:val="hybridMultilevel"/>
    <w:tmpl w:val="9D623850"/>
    <w:lvl w:ilvl="0" w:tplc="8B6C4BF0">
      <w:numFmt w:val="bullet"/>
      <w:lvlText w:val="-"/>
      <w:lvlJc w:val="left"/>
      <w:pPr>
        <w:ind w:left="1064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">
    <w:nsid w:val="783B4A2D"/>
    <w:multiLevelType w:val="hybridMultilevel"/>
    <w:tmpl w:val="563C92E2"/>
    <w:lvl w:ilvl="0" w:tplc="1A2C4ABA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F9"/>
    <w:rsid w:val="00311490"/>
    <w:rsid w:val="00504FC5"/>
    <w:rsid w:val="00516793"/>
    <w:rsid w:val="005C7E5F"/>
    <w:rsid w:val="006B1AEB"/>
    <w:rsid w:val="007550F9"/>
    <w:rsid w:val="00956D96"/>
    <w:rsid w:val="00A46EE6"/>
    <w:rsid w:val="00DB4CC7"/>
    <w:rsid w:val="00DF5185"/>
    <w:rsid w:val="00E95C14"/>
    <w:rsid w:val="00E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550F9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550F9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550F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7550F9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550F9"/>
    <w:pPr>
      <w:ind w:left="720"/>
      <w:contextualSpacing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550F9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550F9"/>
    <w:pPr>
      <w:widowControl w:val="0"/>
      <w:autoSpaceDE w:val="0"/>
      <w:autoSpaceDN w:val="0"/>
      <w:adjustRightInd w:val="0"/>
      <w:spacing w:after="0" w:line="266" w:lineRule="exact"/>
      <w:ind w:firstLine="704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550F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7550F9"/>
    <w:rPr>
      <w:rFonts w:ascii="Times New Roman" w:hAnsi="Times New Roman" w:cs="Times New Roman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7550F9"/>
    <w:pPr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2</cp:revision>
  <dcterms:created xsi:type="dcterms:W3CDTF">2017-02-24T09:50:00Z</dcterms:created>
  <dcterms:modified xsi:type="dcterms:W3CDTF">2017-02-24T09:50:00Z</dcterms:modified>
</cp:coreProperties>
</file>